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951021" w:rsidRDefault="009E62BC" w14:paraId="00000001" w14:textId="3F0C836C">
      <w:pPr>
        <w:pStyle w:val="Normal0"/>
        <w:ind w:right="-731"/>
        <w:jc w:val="center"/>
        <w:rPr>
          <w:rFonts w:ascii="Cambria" w:hAnsi="Cambria" w:eastAsia="Cambria" w:cs="Cambria"/>
          <w:b w:val="1"/>
          <w:bCs w:val="1"/>
          <w:sz w:val="24"/>
          <w:szCs w:val="24"/>
        </w:rPr>
      </w:pPr>
      <w:r w:rsidRPr="7632E008" w:rsidR="2613A7D1">
        <w:rPr>
          <w:rFonts w:ascii="Cambria" w:hAnsi="Cambria" w:eastAsia="Cambria" w:cs="Cambria"/>
          <w:b w:val="1"/>
          <w:bCs w:val="1"/>
          <w:sz w:val="24"/>
          <w:szCs w:val="24"/>
        </w:rPr>
        <w:t>EXAMEN LA ALGORITMI FUNDAMENTALI – VARIANTA 1</w:t>
      </w:r>
    </w:p>
    <w:p w:rsidR="00951021" w:rsidRDefault="009E62BC" w14:paraId="00000002" w14:textId="77777777">
      <w:pPr>
        <w:pStyle w:val="Normal0"/>
        <w:spacing w:after="120"/>
        <w:ind w:right="119"/>
        <w:jc w:val="both"/>
        <w:rPr>
          <w:rFonts w:ascii="Cambria" w:hAnsi="Cambria" w:eastAsia="Cambria" w:cs="Cambria"/>
          <w:b/>
          <w:bCs/>
          <w:sz w:val="23"/>
          <w:szCs w:val="23"/>
        </w:rPr>
      </w:pPr>
      <w:bookmarkStart w:name="_heading=h.gjdgxs" w:colFirst="0" w:colLast="0" w:id="0"/>
      <w:bookmarkEnd w:id="0"/>
      <w:r>
        <w:rPr>
          <w:rFonts w:ascii="Cambria" w:hAnsi="Cambria" w:eastAsia="Cambria" w:cs="Cambria"/>
          <w:b/>
          <w:bCs/>
          <w:sz w:val="23"/>
          <w:szCs w:val="23"/>
        </w:rPr>
        <w:t xml:space="preserve">Pentru graful din imaginea din stânga rezolvați cerințele </w:t>
      </w:r>
      <w:r>
        <w:rPr>
          <w:rFonts w:ascii="Cambria" w:hAnsi="Cambria" w:eastAsia="Cambria" w:cs="Cambria"/>
          <w:b/>
          <w:bCs/>
          <w:sz w:val="24"/>
          <w:szCs w:val="24"/>
        </w:rPr>
        <w:t xml:space="preserve">1-6 </w:t>
      </w:r>
      <w:r>
        <w:rPr>
          <w:rFonts w:ascii="Cambria" w:hAnsi="Cambria" w:eastAsia="Cambria" w:cs="Cambria"/>
          <w:b/>
          <w:bCs/>
          <w:sz w:val="23"/>
          <w:szCs w:val="23"/>
        </w:rPr>
        <w:t>ș</w:t>
      </w:r>
      <w:r>
        <w:rPr>
          <w:rFonts w:ascii="Cambria" w:hAnsi="Cambria" w:eastAsia="Cambria" w:cs="Cambria"/>
          <w:b/>
          <w:bCs/>
          <w:sz w:val="23"/>
          <w:szCs w:val="23"/>
        </w:rPr>
        <w:t xml:space="preserve">i justificați răspunsurile; vecinii unui vârf se consideră în </w:t>
      </w:r>
      <w:r>
        <w:rPr>
          <w:rFonts w:ascii="Cambria" w:hAnsi="Cambria" w:eastAsia="Cambria" w:cs="Cambria"/>
          <w:b/>
          <w:bCs/>
          <w:sz w:val="23"/>
          <w:szCs w:val="23"/>
          <w:u w:val="single"/>
        </w:rPr>
        <w:t>ordine lexicografică</w:t>
      </w:r>
      <w:r>
        <w:rPr>
          <w:rFonts w:ascii="Cambria" w:hAnsi="Cambria" w:eastAsia="Cambria" w:cs="Cambria"/>
          <w:sz w:val="24"/>
          <w:szCs w:val="24"/>
        </w:rPr>
        <w:t xml:space="preserve"> </w:t>
      </w:r>
      <w:r>
        <w:rPr>
          <w:rFonts w:ascii="Cambria" w:hAnsi="Cambria" w:eastAsia="Cambria" w:cs="Cambria"/>
          <w:i/>
          <w:iCs/>
          <w:color w:val="FF0000"/>
          <w:sz w:val="24"/>
          <w:szCs w:val="24"/>
        </w:rPr>
        <w:t xml:space="preserve"> </w:t>
      </w:r>
      <w:r>
        <w:rPr>
          <w:noProof/>
        </w:rPr>
        <w:drawing>
          <wp:anchor distT="0" distB="0" distL="114300" distR="114300" simplePos="0" relativeHeight="251658240" behindDoc="0" locked="0" layoutInCell="1" hidden="0" allowOverlap="1" wp14:anchorId="4911AAEC" wp14:editId="07777777">
            <wp:simplePos x="0" y="0"/>
            <wp:positionH relativeFrom="column">
              <wp:posOffset>-149224</wp:posOffset>
            </wp:positionH>
            <wp:positionV relativeFrom="paragraph">
              <wp:posOffset>425450</wp:posOffset>
            </wp:positionV>
            <wp:extent cx="1447800" cy="2444750"/>
            <wp:effectExtent l="0" t="0" r="0" b="0"/>
            <wp:wrapSquare wrapText="bothSides" distT="0" distB="0" distL="114300" distR="114300"/>
            <wp:docPr id="6" name="image2.png" descr="https://lh7-rt.googleusercontent.com/docsz/AD_4nXeizCJVm_zDhFIEMPR5YutDXfNOl-428PdA9mOgAbY1ky1bY8bUO33irngsROfEZ1WaSCYYFpHH4cfrV4NPt4kxNobAdwgBYUIg9DVvynJilhdNFC76eIhs2RRxllC7tV5voZojq6mM6kwfb7BwNKY?key=lbln9cMoE8P90a2wXbFOPouB"/>
            <wp:cNvGraphicFramePr/>
            <a:graphic xmlns:a="http://schemas.openxmlformats.org/drawingml/2006/main">
              <a:graphicData uri="http://schemas.openxmlformats.org/drawingml/2006/picture">
                <pic:pic xmlns:pic="http://schemas.openxmlformats.org/drawingml/2006/picture">
                  <pic:nvPicPr>
                    <pic:cNvPr id="0" name="image2.png" descr="https://lh7-rt.googleusercontent.com/docsz/AD_4nXeizCJVm_zDhFIEMPR5YutDXfNOl-428PdA9mOgAbY1ky1bY8bUO33irngsROfEZ1WaSCYYFpHH4cfrV4NPt4kxNobAdwgBYUIg9DVvynJilhdNFC76eIhs2RRxllC7tV5voZojq6mM6kwfb7BwNKY?key=lbln9cMoE8P90a2wXbFOPouB"/>
                    <pic:cNvPicPr preferRelativeResize="0"/>
                  </pic:nvPicPr>
                  <pic:blipFill>
                    <a:blip r:embed="rId11"/>
                    <a:srcRect/>
                    <a:stretch>
                      <a:fillRect/>
                    </a:stretch>
                  </pic:blipFill>
                  <pic:spPr>
                    <a:xfrm>
                      <a:off x="0" y="0"/>
                      <a:ext cx="1447800" cy="2444750"/>
                    </a:xfrm>
                    <a:prstGeom prst="rect">
                      <a:avLst/>
                    </a:prstGeom>
                    <a:ln/>
                  </pic:spPr>
                </pic:pic>
              </a:graphicData>
            </a:graphic>
          </wp:anchor>
        </w:drawing>
      </w:r>
    </w:p>
    <w:p w:rsidR="00951021" w:rsidP="7632E008" w:rsidRDefault="009E62BC" w14:paraId="00000003" w14:textId="2F2B76E2">
      <w:pPr>
        <w:pStyle w:val="Normal0"/>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60" w:after="0" w:line="264" w:lineRule="auto"/>
        <w:ind w:right="-23"/>
        <w:jc w:val="both"/>
        <w:rPr>
          <w:rFonts w:ascii="Cambria" w:hAnsi="Cambria" w:eastAsia="Cambria" w:cs="Cambria"/>
          <w:sz w:val="24"/>
          <w:szCs w:val="24"/>
        </w:rPr>
      </w:pPr>
      <w:r w:rsidRPr="7632E008" w:rsidR="2613A7D1">
        <w:rPr>
          <w:rFonts w:ascii="Cambria" w:hAnsi="Cambria" w:eastAsia="Cambria" w:cs="Cambria"/>
          <w:b w:val="1"/>
          <w:bCs w:val="1"/>
          <w:color w:val="000000" w:themeColor="text1" w:themeTint="FF" w:themeShade="FF"/>
          <w:sz w:val="24"/>
          <w:szCs w:val="24"/>
        </w:rPr>
        <w:t xml:space="preserve">(0,5p) </w:t>
      </w:r>
      <w:r w:rsidRPr="7632E008" w:rsidR="2613A7D1">
        <w:rPr>
          <w:rFonts w:ascii="Cambria" w:hAnsi="Cambria" w:eastAsia="Cambria" w:cs="Cambria"/>
          <w:color w:val="000000" w:themeColor="text1" w:themeTint="FF" w:themeShade="FF"/>
          <w:sz w:val="24"/>
          <w:szCs w:val="24"/>
        </w:rPr>
        <w:t>Definiți noțiunea de componentă tare conexă.</w:t>
      </w:r>
      <w:r w:rsidRPr="7632E008" w:rsidR="2613A7D1">
        <w:rPr>
          <w:rFonts w:ascii="Cambria" w:hAnsi="Cambria" w:eastAsia="Cambria" w:cs="Cambria"/>
          <w:b w:val="1"/>
          <w:bCs w:val="1"/>
          <w:color w:val="000000" w:themeColor="text1" w:themeTint="FF" w:themeShade="FF"/>
          <w:sz w:val="24"/>
          <w:szCs w:val="24"/>
        </w:rPr>
        <w:t xml:space="preserve"> </w:t>
      </w:r>
      <w:r w:rsidRPr="7632E008" w:rsidR="2613A7D1">
        <w:rPr>
          <w:rFonts w:ascii="Cambria" w:hAnsi="Cambria" w:eastAsia="Cambria" w:cs="Cambria"/>
          <w:sz w:val="24"/>
          <w:szCs w:val="24"/>
        </w:rPr>
        <w:t xml:space="preserve">Care sunt componentele tare conexe ale grafului? </w:t>
      </w:r>
    </w:p>
    <w:p w:rsidR="00951021" w:rsidRDefault="009E62BC" w14:paraId="00000004" w14:textId="77777777">
      <w:pPr>
        <w:pStyle w:val="Normal0"/>
        <w:numPr>
          <w:ilvl w:val="0"/>
          <w:numId w:val="1"/>
        </w:numPr>
        <w:pBdr>
          <w:top w:val="nil"/>
          <w:left w:val="nil"/>
          <w:bottom w:val="nil"/>
          <w:right w:val="nil"/>
          <w:between w:val="nil"/>
        </w:pBdr>
        <w:spacing w:before="60" w:after="0" w:line="264" w:lineRule="auto"/>
        <w:ind w:right="-29"/>
        <w:jc w:val="both"/>
        <w:rPr>
          <w:rFonts w:ascii="Cambria" w:hAnsi="Cambria" w:eastAsia="Cambria" w:cs="Cambria"/>
          <w:color w:val="000000"/>
          <w:sz w:val="24"/>
          <w:szCs w:val="24"/>
        </w:rPr>
      </w:pPr>
      <w:r>
        <w:rPr>
          <w:rFonts w:ascii="Cambria" w:hAnsi="Cambria" w:eastAsia="Cambria" w:cs="Cambria"/>
          <w:b/>
          <w:bCs/>
          <w:sz w:val="24"/>
          <w:szCs w:val="24"/>
        </w:rPr>
        <w:t xml:space="preserve">(0,5p) </w:t>
      </w:r>
      <w:r>
        <w:rPr>
          <w:rFonts w:ascii="Cambria" w:hAnsi="Cambria" w:eastAsia="Cambria" w:cs="Cambria"/>
          <w:sz w:val="24"/>
          <w:szCs w:val="24"/>
        </w:rPr>
        <w:t>Exemplificați (cu explicații) cum funcționează parcurgerea în adâncime df(3), ilustrând și arborele df asociat și modul în care sunt detectate arcele de întoarcere pe parcursul algoritmului</w:t>
      </w:r>
    </w:p>
    <w:p w:rsidR="00951021" w:rsidP="7632E008" w:rsidRDefault="009E62BC" w14:paraId="00000005" w14:textId="77777777">
      <w:pPr>
        <w:pStyle w:val="Normal0"/>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60" w:after="0" w:line="264" w:lineRule="auto"/>
        <w:ind w:right="-23"/>
        <w:jc w:val="both"/>
        <w:rPr>
          <w:rFonts w:ascii="Cambria" w:hAnsi="Cambria" w:eastAsia="Cambria" w:cs="Cambria"/>
          <w:color w:val="000000"/>
          <w:sz w:val="24"/>
          <w:szCs w:val="24"/>
        </w:rPr>
      </w:pPr>
      <w:r w:rsidRPr="7632E008" w:rsidR="2613A7D1">
        <w:rPr>
          <w:rFonts w:ascii="Cambria" w:hAnsi="Cambria" w:eastAsia="Cambria" w:cs="Cambria"/>
          <w:b w:val="1"/>
          <w:bCs w:val="1"/>
          <w:sz w:val="24"/>
          <w:szCs w:val="24"/>
        </w:rPr>
        <w:t xml:space="preserve">(0,75p) </w:t>
      </w:r>
      <w:r w:rsidRPr="7632E008" w:rsidR="2613A7D1">
        <w:rPr>
          <w:rFonts w:ascii="Cambria" w:hAnsi="Cambria" w:eastAsia="Cambria" w:cs="Cambria"/>
          <w:sz w:val="24"/>
          <w:szCs w:val="24"/>
        </w:rPr>
        <w:t>E</w:t>
      </w:r>
      <w:r w:rsidRPr="7632E008" w:rsidR="2613A7D1">
        <w:rPr>
          <w:rFonts w:ascii="Cambria" w:hAnsi="Cambria" w:eastAsia="Cambria" w:cs="Cambria"/>
          <w:i w:val="0"/>
          <w:iCs w:val="0"/>
          <w:sz w:val="24"/>
          <w:szCs w:val="24"/>
        </w:rPr>
        <w:t xml:space="preserve">liminați un număr minim de arce astfel încât graful obținut să admită o sortare topologică și ilustrați un algoritm de sortare topologică </w:t>
      </w:r>
      <w:r w:rsidRPr="7632E008" w:rsidR="2613A7D1">
        <w:rPr>
          <w:rFonts w:ascii="Cambria" w:hAnsi="Cambria" w:eastAsia="Cambria" w:cs="Cambria"/>
          <w:sz w:val="24"/>
          <w:szCs w:val="24"/>
        </w:rPr>
        <w:t>pe graful obținut.</w:t>
      </w:r>
    </w:p>
    <w:p w:rsidR="00951021" w:rsidRDefault="009E62BC" w14:paraId="00000006" w14:textId="77777777">
      <w:pPr>
        <w:pStyle w:val="Normal0"/>
        <w:numPr>
          <w:ilvl w:val="0"/>
          <w:numId w:val="1"/>
        </w:numPr>
        <w:spacing w:before="60" w:after="0" w:line="264" w:lineRule="auto"/>
        <w:jc w:val="both"/>
        <w:rPr>
          <w:rFonts w:ascii="Times New Roman" w:hAnsi="Times New Roman" w:eastAsia="Times New Roman" w:cs="Times New Roman"/>
          <w:sz w:val="24"/>
          <w:szCs w:val="24"/>
        </w:rPr>
      </w:pPr>
      <w:r>
        <w:rPr>
          <w:rFonts w:ascii="Cambria" w:hAnsi="Cambria" w:eastAsia="Cambria" w:cs="Cambria"/>
          <w:b/>
          <w:bCs/>
          <w:color w:val="000000"/>
          <w:sz w:val="24"/>
          <w:szCs w:val="24"/>
        </w:rPr>
        <w:t xml:space="preserve">(0,75p) </w:t>
      </w:r>
      <w:r>
        <w:rPr>
          <w:rFonts w:ascii="Cambria" w:hAnsi="Cambria" w:eastAsia="Cambria" w:cs="Cambria"/>
          <w:color w:val="000000"/>
          <w:sz w:val="24"/>
          <w:szCs w:val="24"/>
        </w:rPr>
        <w:t xml:space="preserve">Admite graful un drum eulerian? Dacă nu eliminați un număr minim de arce astfel încât graful format să aibă un drum eulerian, descriind și strategia după care ați ales arcele eliminate. Indicați un drum eulerian în graful </w:t>
      </w:r>
      <w:r>
        <w:rPr>
          <w:rFonts w:ascii="Cambria" w:hAnsi="Cambria" w:eastAsia="Cambria" w:cs="Cambria"/>
          <w:sz w:val="24"/>
          <w:szCs w:val="24"/>
        </w:rPr>
        <w:t>inițial/</w:t>
      </w:r>
      <w:r>
        <w:rPr>
          <w:rFonts w:ascii="Cambria" w:hAnsi="Cambria" w:eastAsia="Cambria" w:cs="Cambria"/>
          <w:color w:val="000000"/>
          <w:sz w:val="24"/>
          <w:szCs w:val="24"/>
        </w:rPr>
        <w:t>obținut. Enunțați o condiție necesară și suficientă ca un graf orientat să aibă un drum eulerian.</w:t>
      </w:r>
    </w:p>
    <w:p w:rsidR="00951021" w:rsidRDefault="009E62BC" w14:paraId="00000007" w14:textId="77777777">
      <w:pPr>
        <w:pStyle w:val="Normal0"/>
        <w:numPr>
          <w:ilvl w:val="0"/>
          <w:numId w:val="1"/>
        </w:numPr>
        <w:spacing w:before="120" w:after="0" w:line="288" w:lineRule="auto"/>
        <w:jc w:val="both"/>
        <w:rPr>
          <w:rFonts w:ascii="Cambria" w:hAnsi="Cambria" w:eastAsia="Cambria" w:cs="Cambria"/>
          <w:sz w:val="24"/>
          <w:szCs w:val="24"/>
        </w:rPr>
      </w:pPr>
      <w:r>
        <w:rPr>
          <w:rFonts w:ascii="Cambria" w:hAnsi="Cambria" w:eastAsia="Cambria" w:cs="Cambria"/>
          <w:b/>
          <w:bCs/>
          <w:color w:val="000000"/>
          <w:sz w:val="24"/>
          <w:szCs w:val="24"/>
        </w:rPr>
        <w:t xml:space="preserve">(0,5p) </w:t>
      </w:r>
      <w:r>
        <w:rPr>
          <w:rFonts w:ascii="Cambria" w:hAnsi="Cambria" w:eastAsia="Cambria" w:cs="Cambria"/>
          <w:sz w:val="24"/>
          <w:szCs w:val="24"/>
        </w:rPr>
        <w:t>Descrieți algoritmul Floyd-Warshall pentru determinarea de distanțe într-un graf orientat ponderat cu n vârfuri, detaliind următoarea schemă (se vor respecta numele variabilelor din schemă):</w:t>
      </w:r>
    </w:p>
    <w:p w:rsidR="00951021" w:rsidRDefault="009E62BC" w14:paraId="00000008" w14:textId="77777777">
      <w:pPr>
        <w:pStyle w:val="Normal0"/>
        <w:pBdr>
          <w:top w:val="nil"/>
          <w:left w:val="nil"/>
          <w:bottom w:val="nil"/>
          <w:right w:val="nil"/>
          <w:between w:val="nil"/>
        </w:pBdr>
        <w:spacing w:after="0" w:line="276" w:lineRule="auto"/>
        <w:ind w:left="1070"/>
        <w:rPr>
          <w:rFonts w:ascii="Courier New" w:hAnsi="Courier New" w:eastAsia="Courier New" w:cs="Courier New"/>
          <w:b/>
          <w:bCs/>
          <w:color w:val="000000"/>
        </w:rPr>
      </w:pPr>
      <w:sdt>
        <w:sdtPr>
          <w:tag w:val="goog_rdk_0"/>
          <w:id w:val="1644775568"/>
        </w:sdtPr>
        <w:sdtEndPr/>
        <w:sdtContent>
          <w:r>
            <w:rPr>
              <w:rFonts w:ascii="Cousine" w:hAnsi="Cousine" w:eastAsia="Cousine" w:cs="Cousine"/>
              <w:b/>
              <w:bCs/>
              <w:color w:val="000000"/>
            </w:rPr>
            <w:t>Inițializarea matricei D de distanțe cu matricea costurilor</w:t>
          </w:r>
        </w:sdtContent>
      </w:sdt>
    </w:p>
    <w:p w:rsidR="00951021" w:rsidRDefault="009E62BC" w14:paraId="00000009" w14:textId="77777777">
      <w:pPr>
        <w:pStyle w:val="Normal0"/>
        <w:pBdr>
          <w:top w:val="nil"/>
          <w:left w:val="nil"/>
          <w:bottom w:val="nil"/>
          <w:right w:val="nil"/>
          <w:between w:val="nil"/>
        </w:pBdr>
        <w:spacing w:after="0"/>
        <w:ind w:left="1070"/>
        <w:rPr>
          <w:rFonts w:ascii="Courier New" w:hAnsi="Courier New" w:eastAsia="Courier New" w:cs="Courier New"/>
          <w:b/>
          <w:bCs/>
          <w:color w:val="000000"/>
        </w:rPr>
      </w:pPr>
      <w:r>
        <w:rPr>
          <w:rFonts w:ascii="Courier New" w:hAnsi="Courier New" w:eastAsia="Courier New" w:cs="Courier New"/>
          <w:b/>
          <w:bCs/>
          <w:color w:val="000000"/>
        </w:rPr>
        <w:t xml:space="preserve">pentru i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951021" w:rsidRDefault="009E62BC" w14:paraId="0000000A" w14:textId="77777777">
      <w:pPr>
        <w:pStyle w:val="Normal0"/>
        <w:pBdr>
          <w:top w:val="nil"/>
          <w:left w:val="nil"/>
          <w:bottom w:val="nil"/>
          <w:right w:val="nil"/>
          <w:between w:val="nil"/>
        </w:pBdr>
        <w:spacing w:after="0"/>
        <w:ind w:left="1070"/>
        <w:rPr>
          <w:rFonts w:ascii="Courier New" w:hAnsi="Courier New" w:eastAsia="Courier New" w:cs="Courier New"/>
          <w:b/>
          <w:bCs/>
          <w:color w:val="000000"/>
        </w:rPr>
      </w:pPr>
      <w:r>
        <w:rPr>
          <w:rFonts w:ascii="Courier New" w:hAnsi="Courier New" w:eastAsia="Courier New" w:cs="Courier New"/>
          <w:b/>
          <w:bCs/>
          <w:color w:val="000000"/>
        </w:rPr>
        <w:tab/>
      </w:r>
      <w:r>
        <w:rPr>
          <w:rFonts w:ascii="Courier New" w:hAnsi="Courier New" w:eastAsia="Courier New" w:cs="Courier New"/>
          <w:b/>
          <w:bCs/>
          <w:color w:val="000000"/>
        </w:rPr>
        <w:t xml:space="preserve">pentru j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951021" w:rsidRDefault="009E62BC" w14:paraId="0000000B" w14:textId="77777777">
      <w:pPr>
        <w:pStyle w:val="Normal0"/>
        <w:pBdr>
          <w:top w:val="nil"/>
          <w:left w:val="nil"/>
          <w:bottom w:val="nil"/>
          <w:right w:val="nil"/>
          <w:between w:val="nil"/>
        </w:pBdr>
        <w:spacing w:after="0"/>
        <w:ind w:left="1778" w:firstLine="345"/>
        <w:rPr>
          <w:rFonts w:ascii="Courier New" w:hAnsi="Courier New" w:eastAsia="Courier New" w:cs="Courier New"/>
          <w:b/>
          <w:bCs/>
          <w:color w:val="000000"/>
        </w:rPr>
      </w:pPr>
      <w:r>
        <w:rPr>
          <w:rFonts w:ascii="Courier New" w:hAnsi="Courier New" w:eastAsia="Courier New" w:cs="Courier New"/>
          <w:b/>
          <w:bCs/>
          <w:color w:val="000000"/>
        </w:rPr>
        <w:t xml:space="preserve">pentru k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951021" w:rsidRDefault="009E62BC" w14:paraId="0000000C" w14:textId="77777777">
      <w:pPr>
        <w:pStyle w:val="Normal0"/>
        <w:pBdr>
          <w:top w:val="nil"/>
          <w:left w:val="nil"/>
          <w:bottom w:val="nil"/>
          <w:right w:val="nil"/>
          <w:between w:val="nil"/>
        </w:pBdr>
        <w:spacing w:after="0"/>
        <w:ind w:left="1778" w:firstLine="345"/>
        <w:rPr>
          <w:rFonts w:ascii="Courier New" w:hAnsi="Courier New" w:eastAsia="Courier New" w:cs="Courier New"/>
          <w:b/>
          <w:bCs/>
          <w:color w:val="000000"/>
        </w:rPr>
      </w:pPr>
      <w:r>
        <w:rPr>
          <w:rFonts w:ascii="Courier New" w:hAnsi="Courier New" w:eastAsia="Courier New" w:cs="Courier New"/>
          <w:b/>
          <w:bCs/>
          <w:color w:val="000000"/>
        </w:rPr>
        <w:t xml:space="preserve">    ............</w:t>
      </w:r>
    </w:p>
    <w:p w:rsidR="00951021" w:rsidRDefault="009E62BC" w14:paraId="0000000D" w14:textId="77777777">
      <w:pPr>
        <w:pStyle w:val="Normal0"/>
        <w:spacing w:after="0"/>
        <w:rPr>
          <w:rFonts w:ascii="Cambria" w:hAnsi="Cambria" w:eastAsia="Cambria" w:cs="Cambria"/>
          <w:color w:val="000000"/>
          <w:sz w:val="24"/>
          <w:szCs w:val="24"/>
        </w:rPr>
      </w:pPr>
      <w:r>
        <w:rPr>
          <w:rFonts w:ascii="Cambria" w:hAnsi="Cambria" w:eastAsia="Cambria" w:cs="Cambria"/>
          <w:color w:val="000000"/>
          <w:sz w:val="24"/>
          <w:szCs w:val="24"/>
        </w:rPr>
        <w:t>Scrieți ce valori se modifică în matricea D pentru graful din exemplu la etapele i=1, i=2 și i=3 (cu explicații).</w:t>
      </w:r>
    </w:p>
    <w:p w:rsidR="00951021" w:rsidRDefault="009E62BC" w14:paraId="0000000E" w14:textId="77777777">
      <w:pPr>
        <w:pStyle w:val="Normal0"/>
        <w:numPr>
          <w:ilvl w:val="0"/>
          <w:numId w:val="1"/>
        </w:numPr>
        <w:pBdr>
          <w:top w:val="nil"/>
          <w:left w:val="nil"/>
          <w:bottom w:val="nil"/>
          <w:right w:val="nil"/>
          <w:between w:val="nil"/>
        </w:pBdr>
        <w:spacing w:before="120" w:after="0" w:line="264" w:lineRule="auto"/>
        <w:jc w:val="both"/>
        <w:rPr>
          <w:rFonts w:ascii="Cambria" w:hAnsi="Cambria" w:eastAsia="Cambria" w:cs="Cambria"/>
          <w:color w:val="000000"/>
          <w:sz w:val="24"/>
          <w:szCs w:val="24"/>
        </w:rPr>
      </w:pPr>
      <w:r>
        <w:rPr>
          <w:rFonts w:ascii="Cambria" w:hAnsi="Cambria" w:eastAsia="Cambria" w:cs="Cambria"/>
          <w:b/>
          <w:bCs/>
          <w:color w:val="000000"/>
          <w:sz w:val="24"/>
          <w:szCs w:val="24"/>
        </w:rPr>
        <w:t>(0,5p)</w:t>
      </w:r>
      <w:r>
        <w:rPr>
          <w:rFonts w:ascii="Cambria" w:hAnsi="Cambria" w:eastAsia="Cambria" w:cs="Cambria"/>
          <w:color w:val="000000"/>
        </w:rPr>
        <w:t xml:space="preserve"> </w:t>
      </w:r>
      <w:r>
        <w:rPr>
          <w:rFonts w:ascii="Cambria" w:hAnsi="Cambria" w:eastAsia="Cambria" w:cs="Cambria"/>
          <w:color w:val="000000"/>
          <w:sz w:val="24"/>
          <w:szCs w:val="24"/>
        </w:rPr>
        <w:t>Considerăm graful neorientat H asociat acestui graf obținut astfel: două vârfuri x și y sunt adiacente în H dacă există arc de la x la y sau de la y la x în graf.  Costul muchiei de la x la y este minimul dintre costurile arcelor xy și yx  - dacă există ambele - sau costul arcului corespunzător xy sau yx, dacă doar unul dintre ele există. Exemplificați pașii algoritmului lui Prim (cu explicații) pornind din vârful 3.</w:t>
      </w:r>
    </w:p>
    <w:p w:rsidR="00951021" w:rsidRDefault="009E62BC" w14:paraId="0000000F" w14:textId="77777777">
      <w:pPr>
        <w:pStyle w:val="Normal0"/>
        <w:numPr>
          <w:ilvl w:val="0"/>
          <w:numId w:val="1"/>
        </w:numPr>
        <w:pBdr>
          <w:top w:val="nil"/>
          <w:left w:val="nil"/>
          <w:bottom w:val="nil"/>
          <w:right w:val="nil"/>
          <w:between w:val="nil"/>
        </w:pBdr>
        <w:spacing w:before="120" w:after="0" w:line="264" w:lineRule="auto"/>
        <w:jc w:val="both"/>
        <w:rPr>
          <w:rFonts w:ascii="Cambria" w:hAnsi="Cambria" w:eastAsia="Cambria" w:cs="Cambria"/>
          <w:color w:val="000000"/>
          <w:sz w:val="24"/>
          <w:szCs w:val="24"/>
        </w:rPr>
      </w:pPr>
      <w:r>
        <w:rPr>
          <w:rFonts w:ascii="Cambria" w:hAnsi="Cambria" w:eastAsia="Cambria" w:cs="Cambria"/>
          <w:b/>
          <w:bCs/>
          <w:color w:val="000000"/>
          <w:sz w:val="24"/>
          <w:szCs w:val="24"/>
        </w:rPr>
        <w:t>(0,5)</w:t>
      </w:r>
      <w:r>
        <w:rPr>
          <w:rFonts w:ascii="Cambria" w:hAnsi="Cambria" w:eastAsia="Cambria" w:cs="Cambria"/>
          <w:color w:val="000000"/>
          <w:sz w:val="24"/>
          <w:szCs w:val="24"/>
        </w:rPr>
        <w:t xml:space="preserve"> Este corect următorul algoritm de determinare a unui arbore parțial de cost minim al unui graf conex ponderat G = (V, E, w)? Justificați (fără a apela în justificare la modul de funcționare al altor algoritmi; rezultatele folosite trebuie demonstrate și trebuie explicat modul în care se folosesc) </w:t>
      </w:r>
    </w:p>
    <w:p w:rsidR="00951021" w:rsidRDefault="009E62BC" w14:paraId="00000010" w14:textId="77777777">
      <w:pPr>
        <w:pStyle w:val="Normal0"/>
        <w:pBdr>
          <w:top w:val="nil"/>
          <w:left w:val="nil"/>
          <w:bottom w:val="nil"/>
          <w:right w:val="nil"/>
          <w:between w:val="nil"/>
        </w:pBdr>
        <w:spacing w:before="60" w:after="0" w:line="264" w:lineRule="auto"/>
        <w:rPr>
          <w:sz w:val="20"/>
          <w:szCs w:val="20"/>
        </w:rPr>
      </w:pPr>
      <w:r>
        <w:rPr>
          <w:rFonts w:ascii="Courier New" w:hAnsi="Courier New" w:eastAsia="Courier New" w:cs="Courier New"/>
          <w:b/>
          <w:bCs/>
          <w:color w:val="000000"/>
        </w:rPr>
        <w:t xml:space="preserve">T = (V, E = </w:t>
      </w:r>
      <w:r>
        <w:rPr>
          <w:rFonts w:ascii="Cambria Math" w:hAnsi="Cambria Math" w:eastAsia="Cambria Math" w:cs="Cambria Math"/>
          <w:color w:val="000000"/>
        </w:rPr>
        <w:t>∅</w:t>
      </w:r>
      <w:r>
        <w:rPr>
          <w:rFonts w:ascii="Courier New" w:hAnsi="Courier New" w:eastAsia="Courier New" w:cs="Courier New"/>
          <w:b/>
          <w:bCs/>
          <w:color w:val="000000"/>
        </w:rPr>
        <w:t>)</w:t>
      </w:r>
      <w:r>
        <w:rPr>
          <w:rFonts w:ascii="Courier New" w:hAnsi="Courier New" w:eastAsia="Courier New" w:cs="Courier New"/>
          <w:b/>
          <w:bCs/>
          <w:color w:val="000000"/>
          <w:sz w:val="20"/>
          <w:szCs w:val="20"/>
        </w:rPr>
        <w:t> </w:t>
      </w:r>
      <w:r>
        <w:t xml:space="preserve"> </w:t>
      </w:r>
      <w:r>
        <w:rPr>
          <w:rFonts w:ascii="Courier New" w:hAnsi="Courier New" w:eastAsia="Courier New" w:cs="Courier New"/>
          <w:b/>
          <w:bCs/>
          <w:color w:val="000000"/>
        </w:rPr>
        <w:t>–</w:t>
      </w:r>
      <w:sdt>
        <w:sdtPr>
          <w:tag w:val="goog_rdk_1"/>
          <w:id w:val="-11202101"/>
        </w:sdtPr>
        <w:sdtEndPr/>
        <w:sdtContent>
          <w:r>
            <w:rPr>
              <w:rFonts w:ascii="Cousine" w:hAnsi="Cousine" w:eastAsia="Cousine" w:cs="Cousine"/>
              <w:b/>
              <w:bCs/>
              <w:color w:val="000000"/>
              <w:sz w:val="20"/>
              <w:szCs w:val="20"/>
            </w:rPr>
            <w:t>inițial T conține toate vârfurile și nu conține muchii</w:t>
          </w:r>
        </w:sdtContent>
      </w:sdt>
      <w:r>
        <w:rPr>
          <w:sz w:val="20"/>
          <w:szCs w:val="20"/>
        </w:rPr>
        <w:t xml:space="preserve"> </w:t>
      </w:r>
    </w:p>
    <w:p w:rsidR="00951021" w:rsidRDefault="009E62BC" w14:paraId="00000011" w14:textId="77777777">
      <w:pPr>
        <w:pStyle w:val="Normal0"/>
        <w:pBdr>
          <w:top w:val="nil"/>
          <w:left w:val="nil"/>
          <w:bottom w:val="nil"/>
          <w:right w:val="nil"/>
          <w:between w:val="nil"/>
        </w:pBdr>
        <w:spacing w:after="0" w:line="264" w:lineRule="auto"/>
        <w:rPr>
          <w:rFonts w:ascii="Times New Roman" w:hAnsi="Times New Roman" w:eastAsia="Times New Roman" w:cs="Times New Roman"/>
          <w:color w:val="000000"/>
          <w:sz w:val="24"/>
          <w:szCs w:val="24"/>
        </w:rPr>
      </w:pPr>
      <w:r>
        <w:rPr>
          <w:rFonts w:ascii="Courier New" w:hAnsi="Courier New" w:eastAsia="Courier New" w:cs="Courier New"/>
          <w:b/>
          <w:bCs/>
          <w:color w:val="000000"/>
        </w:rPr>
        <w:t>cat timp T nu e conex executa</w:t>
      </w:r>
    </w:p>
    <w:p w:rsidR="00951021" w:rsidRDefault="009E62BC" w14:paraId="00000012" w14:textId="77777777">
      <w:pPr>
        <w:pStyle w:val="Normal0"/>
        <w:pBdr>
          <w:top w:val="nil"/>
          <w:left w:val="nil"/>
          <w:bottom w:val="nil"/>
          <w:right w:val="nil"/>
          <w:between w:val="nil"/>
        </w:pBdr>
        <w:spacing w:after="0" w:line="264" w:lineRule="auto"/>
        <w:ind w:left="708"/>
        <w:rPr>
          <w:rFonts w:ascii="Times New Roman" w:hAnsi="Times New Roman" w:eastAsia="Times New Roman" w:cs="Times New Roman"/>
          <w:color w:val="000000"/>
          <w:sz w:val="24"/>
          <w:szCs w:val="24"/>
        </w:rPr>
      </w:pPr>
      <w:r>
        <w:rPr>
          <w:rFonts w:ascii="Courier New" w:hAnsi="Courier New" w:eastAsia="Courier New" w:cs="Courier New"/>
          <w:b/>
          <w:bCs/>
          <w:color w:val="000000"/>
        </w:rPr>
        <w:t>1. Alege o componentă conexă C al lui T cu număr minim de vârfuri </w:t>
      </w:r>
    </w:p>
    <w:p w:rsidR="00951021" w:rsidRDefault="009E62BC" w14:paraId="00000013" w14:textId="77777777">
      <w:pPr>
        <w:pStyle w:val="Normal0"/>
        <w:pBdr>
          <w:top w:val="nil"/>
          <w:left w:val="nil"/>
          <w:bottom w:val="nil"/>
          <w:right w:val="nil"/>
          <w:between w:val="nil"/>
        </w:pBdr>
        <w:spacing w:after="0" w:line="264" w:lineRule="auto"/>
        <w:ind w:left="708"/>
        <w:rPr>
          <w:rFonts w:ascii="Courier New" w:hAnsi="Courier New" w:eastAsia="Courier New" w:cs="Courier New"/>
          <w:b/>
          <w:bCs/>
          <w:color w:val="000000"/>
        </w:rPr>
      </w:pPr>
      <w:r>
        <w:rPr>
          <w:rFonts w:ascii="Courier New" w:hAnsi="Courier New" w:eastAsia="Courier New" w:cs="Courier New"/>
          <w:b/>
          <w:bCs/>
          <w:color w:val="000000"/>
        </w:rPr>
        <w:t xml:space="preserve">2. Alege o muchie de cost minim </w:t>
      </w:r>
      <w:r>
        <w:rPr>
          <w:rFonts w:ascii="Courier New" w:hAnsi="Courier New" w:eastAsia="Courier New" w:cs="Courier New"/>
          <w:b/>
          <w:bCs/>
          <w:i/>
          <w:iCs/>
          <w:color w:val="000000"/>
        </w:rPr>
        <w:t>e</w:t>
      </w:r>
      <w:r>
        <w:rPr>
          <w:rFonts w:ascii="Courier New" w:hAnsi="Courier New" w:eastAsia="Courier New" w:cs="Courier New"/>
          <w:b/>
          <w:bCs/>
          <w:color w:val="000000"/>
        </w:rPr>
        <w:t xml:space="preserve"> cu o extremitate în C și cealaltă nu și adaugă </w:t>
      </w:r>
      <w:r>
        <w:rPr>
          <w:rFonts w:ascii="Courier New" w:hAnsi="Courier New" w:eastAsia="Courier New" w:cs="Courier New"/>
          <w:b/>
          <w:bCs/>
          <w:i/>
          <w:iCs/>
          <w:color w:val="000000"/>
        </w:rPr>
        <w:t>e</w:t>
      </w:r>
      <w:r>
        <w:rPr>
          <w:rFonts w:ascii="Courier New" w:hAnsi="Courier New" w:eastAsia="Courier New" w:cs="Courier New"/>
          <w:b/>
          <w:bCs/>
          <w:color w:val="000000"/>
        </w:rPr>
        <w:t xml:space="preserve"> la T</w:t>
      </w:r>
    </w:p>
    <w:p w:rsidR="00951021" w:rsidRDefault="009E62BC" w14:paraId="00000014" w14:textId="77777777">
      <w:pPr>
        <w:pStyle w:val="Normal0"/>
        <w:pBdr>
          <w:top w:val="nil"/>
          <w:left w:val="nil"/>
          <w:bottom w:val="nil"/>
          <w:right w:val="nil"/>
          <w:between w:val="nil"/>
        </w:pBdr>
        <w:spacing w:after="0" w:line="264" w:lineRule="auto"/>
        <w:rPr>
          <w:rFonts w:ascii="Courier New" w:hAnsi="Courier New" w:eastAsia="Courier New" w:cs="Courier New"/>
          <w:b/>
          <w:bCs/>
          <w:color w:val="000000"/>
        </w:rPr>
      </w:pPr>
      <w:r>
        <w:rPr>
          <w:rFonts w:ascii="Courier New" w:hAnsi="Courier New" w:eastAsia="Courier New" w:cs="Courier New"/>
          <w:b/>
          <w:bCs/>
          <w:color w:val="000000"/>
        </w:rPr>
        <w:t xml:space="preserve">returneaza T </w:t>
      </w:r>
    </w:p>
    <w:p w:rsidR="00951021" w:rsidRDefault="00951021" w14:paraId="00000015" w14:textId="77777777">
      <w:pPr>
        <w:pStyle w:val="Normal0"/>
        <w:pBdr>
          <w:top w:val="nil"/>
          <w:left w:val="nil"/>
          <w:bottom w:val="nil"/>
          <w:right w:val="nil"/>
          <w:between w:val="nil"/>
        </w:pBdr>
        <w:spacing w:after="0" w:line="264" w:lineRule="auto"/>
        <w:rPr>
          <w:rFonts w:ascii="Cambria" w:hAnsi="Cambria" w:eastAsia="Cambria" w:cs="Cambria"/>
          <w:sz w:val="24"/>
          <w:szCs w:val="24"/>
        </w:rPr>
      </w:pPr>
    </w:p>
    <w:p w:rsidR="00951021" w:rsidRDefault="009E62BC" w14:paraId="00000016" w14:textId="77777777">
      <w:pPr>
        <w:pStyle w:val="Normal0"/>
        <w:numPr>
          <w:ilvl w:val="0"/>
          <w:numId w:val="1"/>
        </w:numPr>
        <w:pBdr>
          <w:top w:val="nil"/>
          <w:left w:val="nil"/>
          <w:bottom w:val="nil"/>
          <w:right w:val="nil"/>
          <w:between w:val="nil"/>
        </w:pBdr>
        <w:spacing w:before="120" w:after="0" w:line="264" w:lineRule="auto"/>
        <w:rPr>
          <w:rFonts w:ascii="Cambria" w:hAnsi="Cambria" w:eastAsia="Cambria" w:cs="Cambria"/>
          <w:sz w:val="24"/>
          <w:szCs w:val="24"/>
        </w:rPr>
      </w:pPr>
      <w:r>
        <w:rPr>
          <w:rFonts w:ascii="Cambria" w:hAnsi="Cambria" w:eastAsia="Cambria" w:cs="Cambria"/>
          <w:b/>
          <w:bCs/>
          <w:color w:val="000000"/>
          <w:sz w:val="24"/>
          <w:szCs w:val="24"/>
        </w:rPr>
        <w:t>(1,</w:t>
      </w:r>
      <w:r>
        <w:rPr>
          <w:rFonts w:ascii="Cambria" w:hAnsi="Cambria" w:eastAsia="Cambria" w:cs="Cambria"/>
          <w:b/>
          <w:bCs/>
          <w:sz w:val="24"/>
          <w:szCs w:val="24"/>
        </w:rPr>
        <w:t>25</w:t>
      </w:r>
      <w:r>
        <w:rPr>
          <w:rFonts w:ascii="Cambria" w:hAnsi="Cambria" w:eastAsia="Cambria" w:cs="Cambria"/>
          <w:b/>
          <w:bCs/>
          <w:color w:val="000000"/>
          <w:sz w:val="24"/>
          <w:szCs w:val="24"/>
        </w:rPr>
        <w:t xml:space="preserve">p) </w:t>
      </w:r>
      <w:r>
        <w:rPr>
          <w:rFonts w:ascii="Cambria" w:hAnsi="Cambria" w:eastAsia="Cambria" w:cs="Cambria"/>
          <w:color w:val="000000"/>
          <w:sz w:val="24"/>
          <w:szCs w:val="24"/>
        </w:rPr>
        <w:t xml:space="preserve">În rețeaua de transport din figura alăturată pe un arc e sunt trecute valorile f(e)/c(e) reprezentând flux/capacitate. Sursa este vârful s=1, iar destinația </w:t>
      </w:r>
      <w:r>
        <w:rPr>
          <w:rFonts w:ascii="Cambria" w:hAnsi="Cambria" w:eastAsia="Cambria" w:cs="Cambria"/>
          <w:sz w:val="24"/>
          <w:szCs w:val="24"/>
        </w:rPr>
        <w:t>t=8</w:t>
      </w:r>
      <w:r>
        <w:rPr>
          <w:rFonts w:ascii="Cambria" w:hAnsi="Cambria" w:eastAsia="Cambria" w:cs="Cambria"/>
          <w:color w:val="000000"/>
          <w:sz w:val="24"/>
          <w:szCs w:val="24"/>
        </w:rPr>
        <w:t>. </w:t>
      </w:r>
      <w:r>
        <w:rPr>
          <w:noProof/>
        </w:rPr>
        <w:drawing>
          <wp:anchor distT="114300" distB="114300" distL="114300" distR="114300" simplePos="0" relativeHeight="251659264" behindDoc="0" locked="0" layoutInCell="1" hidden="0" allowOverlap="1" wp14:anchorId="073FAAF7" wp14:editId="07777777">
            <wp:simplePos x="0" y="0"/>
            <wp:positionH relativeFrom="column">
              <wp:posOffset>3276600</wp:posOffset>
            </wp:positionH>
            <wp:positionV relativeFrom="paragraph">
              <wp:posOffset>114300</wp:posOffset>
            </wp:positionV>
            <wp:extent cx="2823210" cy="1562100"/>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823210" cy="1562100"/>
                    </a:xfrm>
                    <a:prstGeom prst="rect">
                      <a:avLst/>
                    </a:prstGeom>
                    <a:ln/>
                  </pic:spPr>
                </pic:pic>
              </a:graphicData>
            </a:graphic>
          </wp:anchor>
        </w:drawing>
      </w:r>
    </w:p>
    <w:p w:rsidR="00951021" w:rsidRDefault="009E62BC" w14:paraId="00000017" w14:textId="77777777">
      <w:pPr>
        <w:pStyle w:val="Normal0"/>
        <w:pBdr>
          <w:top w:val="nil"/>
          <w:left w:val="nil"/>
          <w:bottom w:val="nil"/>
          <w:right w:val="nil"/>
          <w:between w:val="nil"/>
        </w:pBdr>
        <w:spacing w:after="0" w:line="264" w:lineRule="auto"/>
        <w:ind w:right="-306"/>
        <w:jc w:val="both"/>
        <w:rPr>
          <w:rFonts w:ascii="Cambria" w:hAnsi="Cambria" w:eastAsia="Cambria" w:cs="Cambria"/>
          <w:color w:val="000000"/>
          <w:sz w:val="24"/>
          <w:szCs w:val="24"/>
        </w:rPr>
      </w:pPr>
      <w:r>
        <w:rPr>
          <w:rFonts w:ascii="Cambria" w:hAnsi="Cambria" w:eastAsia="Cambria" w:cs="Cambria"/>
          <w:color w:val="000000"/>
          <w:sz w:val="24"/>
          <w:szCs w:val="24"/>
        </w:rPr>
        <w:t>Ilustrați pașii algoritmului Ford-Fulkerson pentru această rețea pornind de la fluxul indicat și alegând la fiecare pas un s-t lanț f-nesaturat de lungime minimă (algoritmul Edmonds-Karp)</w:t>
      </w:r>
      <w:r>
        <w:rPr>
          <w:rFonts w:ascii="Cambria" w:hAnsi="Cambria" w:eastAsia="Cambria" w:cs="Cambria"/>
          <w:b/>
          <w:bCs/>
          <w:color w:val="000000"/>
          <w:sz w:val="24"/>
          <w:szCs w:val="24"/>
        </w:rPr>
        <w:t xml:space="preserve">. </w:t>
      </w:r>
      <w:r>
        <w:rPr>
          <w:rFonts w:ascii="Cambria" w:hAnsi="Cambria" w:eastAsia="Cambria" w:cs="Cambria"/>
          <w:color w:val="000000"/>
          <w:sz w:val="24"/>
          <w:szCs w:val="24"/>
        </w:rPr>
        <w:t xml:space="preserve">Indicați o tăietură (s-t tăietură) minimă în rețea (se vor indica vârfurile din bipartiție, arcele directe, arcele inverse și </w:t>
      </w:r>
      <w:r>
        <w:rPr>
          <w:rFonts w:ascii="Cambria" w:hAnsi="Cambria" w:eastAsia="Cambria" w:cs="Cambria"/>
          <w:b/>
          <w:bCs/>
          <w:color w:val="000000"/>
          <w:sz w:val="24"/>
          <w:szCs w:val="24"/>
        </w:rPr>
        <w:t>modul în care tăietura este determinată de algoritm</w:t>
      </w:r>
      <w:r>
        <w:rPr>
          <w:rFonts w:ascii="Cambria" w:hAnsi="Cambria" w:eastAsia="Cambria" w:cs="Cambria"/>
          <w:color w:val="000000"/>
          <w:sz w:val="24"/>
          <w:szCs w:val="24"/>
        </w:rPr>
        <w:t>) și determinați capacitatea acestei tăieturi. Justificați răspunsurile.</w:t>
      </w:r>
    </w:p>
    <w:p w:rsidR="00951021" w:rsidP="7632E008" w:rsidRDefault="009E62BC" w14:paraId="00000018" w14:textId="4322DB24">
      <w:pPr>
        <w:pStyle w:val="Normal0"/>
        <w:pBdr>
          <w:top w:val="nil" w:color="FF000000" w:sz="0" w:space="0"/>
          <w:left w:val="nil" w:color="FF000000" w:sz="0" w:space="0"/>
          <w:bottom w:val="nil" w:color="FF000000" w:sz="0" w:space="0"/>
          <w:right w:val="nil" w:color="FF000000" w:sz="0" w:space="0"/>
          <w:between w:val="nil" w:color="FF000000" w:sz="0" w:space="0"/>
        </w:pBdr>
        <w:spacing w:after="0" w:line="264" w:lineRule="auto"/>
        <w:ind w:right="-306"/>
        <w:jc w:val="both"/>
        <w:rPr>
          <w:rFonts w:ascii="Cambria" w:hAnsi="Cambria" w:eastAsia="Cambria" w:cs="Cambria"/>
          <w:sz w:val="24"/>
          <w:szCs w:val="24"/>
        </w:rPr>
      </w:pPr>
    </w:p>
    <w:p w:rsidR="00951021" w:rsidRDefault="009E62BC" w14:paraId="00000019" w14:textId="77777777">
      <w:pPr>
        <w:pStyle w:val="Normal0"/>
        <w:numPr>
          <w:ilvl w:val="0"/>
          <w:numId w:val="1"/>
        </w:numPr>
        <w:pBdr>
          <w:top w:val="nil"/>
          <w:left w:val="nil"/>
          <w:bottom w:val="nil"/>
          <w:right w:val="nil"/>
          <w:between w:val="nil"/>
        </w:pBdr>
        <w:spacing w:after="0" w:line="264" w:lineRule="auto"/>
        <w:ind w:right="-23"/>
        <w:jc w:val="both"/>
        <w:rPr>
          <w:rFonts w:ascii="Cambria" w:hAnsi="Cambria" w:eastAsia="Cambria" w:cs="Cambria"/>
          <w:color w:val="000000"/>
          <w:sz w:val="24"/>
          <w:szCs w:val="24"/>
        </w:rPr>
      </w:pPr>
      <w:r>
        <w:rPr>
          <w:rFonts w:ascii="Cambria" w:hAnsi="Cambria" w:eastAsia="Cambria" w:cs="Cambria"/>
          <w:b/>
          <w:bCs/>
          <w:color w:val="000000"/>
          <w:sz w:val="24"/>
          <w:szCs w:val="24"/>
        </w:rPr>
        <w:t>(1,5)</w:t>
      </w:r>
      <w:r>
        <w:rPr>
          <w:rFonts w:ascii="Cambria" w:hAnsi="Cambria" w:eastAsia="Cambria" w:cs="Cambria"/>
          <w:color w:val="000000"/>
          <w:sz w:val="24"/>
          <w:szCs w:val="24"/>
        </w:rPr>
        <w:t xml:space="preserve"> a) Numărul cromatic al unui graf G este acel p minim cu proprietatea că G este p-colorabil (admite o p-colorare proprie). Dați exemplu de un graf cu numărul cromatic 7. Poate fi un astfel de graf planar? Justificați.</w:t>
      </w:r>
    </w:p>
    <w:p w:rsidR="00951021" w:rsidRDefault="009E62BC" w14:paraId="0000001A" w14:textId="77777777">
      <w:pPr>
        <w:pStyle w:val="Normal0"/>
        <w:spacing w:before="60" w:after="0" w:line="264" w:lineRule="auto"/>
        <w:rPr>
          <w:rFonts w:ascii="Cambria" w:hAnsi="Cambria" w:eastAsia="Cambria" w:cs="Cambria"/>
          <w:sz w:val="24"/>
          <w:szCs w:val="24"/>
        </w:rPr>
      </w:pPr>
      <w:r>
        <w:rPr>
          <w:rFonts w:ascii="Cambria" w:hAnsi="Cambria" w:eastAsia="Cambria" w:cs="Cambria"/>
          <w:sz w:val="24"/>
          <w:szCs w:val="24"/>
        </w:rPr>
        <w:t>b) Fie M=(V, E, F) o hartă conexă cu n&gt;3 vârfuri cu gradul minim al unui vârf egal cu 2. Arătați că M are cel puțin 3 vârfuri de gradul mai mic sau egal cu 5.</w:t>
      </w:r>
    </w:p>
    <w:p w:rsidR="00951021" w:rsidRDefault="009E62BC" w14:paraId="0000001B" w14:textId="77777777">
      <w:pPr>
        <w:pStyle w:val="Normal0"/>
        <w:spacing w:before="60" w:after="0" w:line="264" w:lineRule="auto"/>
        <w:ind w:right="-179"/>
        <w:rPr>
          <w:rFonts w:ascii="Cambria" w:hAnsi="Cambria" w:eastAsia="Cambria" w:cs="Cambria"/>
          <w:sz w:val="24"/>
          <w:szCs w:val="24"/>
        </w:rPr>
      </w:pPr>
      <w:r>
        <w:rPr>
          <w:rFonts w:ascii="Cambria" w:hAnsi="Cambria" w:eastAsia="Cambria" w:cs="Cambria"/>
          <w:sz w:val="24"/>
          <w:szCs w:val="24"/>
        </w:rPr>
        <w:t xml:space="preserve">c) Fie G un graf în care toate nodurile au grad par. Arătați că putem orienta arcele din G (adică înlocui muchia xy cu arcul xy sau yx) astfel încât în noul graf orientat obținut orice vârf are gradul intern egal cu cel extern.  </w:t>
      </w:r>
    </w:p>
    <w:p w:rsidR="00951021" w:rsidRDefault="009E62BC" w14:paraId="0000001C" w14:textId="77777777">
      <w:pPr>
        <w:pStyle w:val="Normal0"/>
        <w:numPr>
          <w:ilvl w:val="0"/>
          <w:numId w:val="1"/>
        </w:numPr>
        <w:pBdr>
          <w:top w:val="nil"/>
          <w:left w:val="nil"/>
          <w:bottom w:val="nil"/>
          <w:right w:val="nil"/>
          <w:between w:val="nil"/>
        </w:pBdr>
        <w:spacing w:before="280" w:after="0" w:line="288" w:lineRule="auto"/>
        <w:ind w:right="-23"/>
        <w:jc w:val="both"/>
        <w:rPr>
          <w:rFonts w:ascii="Cambria" w:hAnsi="Cambria" w:eastAsia="Cambria" w:cs="Cambria"/>
          <w:b/>
          <w:bCs/>
          <w:color w:val="000000"/>
          <w:sz w:val="24"/>
          <w:szCs w:val="24"/>
        </w:rPr>
      </w:pPr>
      <w:r>
        <w:rPr>
          <w:rFonts w:ascii="Cambria" w:hAnsi="Cambria" w:eastAsia="Cambria" w:cs="Cambria"/>
          <w:b/>
          <w:bCs/>
          <w:color w:val="000000"/>
          <w:sz w:val="24"/>
          <w:szCs w:val="24"/>
        </w:rPr>
        <w:t>(</w:t>
      </w:r>
      <w:r>
        <w:rPr>
          <w:rFonts w:ascii="Cambria" w:hAnsi="Cambria" w:eastAsia="Cambria" w:cs="Cambria"/>
          <w:b/>
          <w:bCs/>
          <w:sz w:val="24"/>
          <w:szCs w:val="24"/>
        </w:rPr>
        <w:t>0.75</w:t>
      </w:r>
      <w:r>
        <w:rPr>
          <w:rFonts w:ascii="Cambria" w:hAnsi="Cambria" w:eastAsia="Cambria" w:cs="Cambria"/>
          <w:b/>
          <w:bCs/>
          <w:color w:val="000000"/>
          <w:sz w:val="24"/>
          <w:szCs w:val="24"/>
        </w:rPr>
        <w:t xml:space="preserve">p) </w:t>
      </w:r>
      <w:r>
        <w:rPr>
          <w:rFonts w:ascii="Cambria" w:hAnsi="Cambria" w:eastAsia="Cambria" w:cs="Cambria"/>
          <w:color w:val="000000"/>
          <w:sz w:val="24"/>
          <w:szCs w:val="24"/>
        </w:rPr>
        <w:t>Descrieți pe scurt algoritmul de determinare a lungimii maxime a uni subșir comun a două cuvinte  (scrieți subproblemele, explicați relațiile de recurență). Ilustrați algoritmul pentru cuvintele  “</w:t>
      </w:r>
      <w:r>
        <w:rPr>
          <w:rFonts w:ascii="Cambria" w:hAnsi="Cambria" w:eastAsia="Cambria" w:cs="Cambria"/>
          <w:b/>
          <w:bCs/>
          <w:color w:val="000000"/>
          <w:sz w:val="24"/>
          <w:szCs w:val="24"/>
        </w:rPr>
        <w:t>capace</w:t>
      </w:r>
      <w:r>
        <w:rPr>
          <w:rFonts w:ascii="Cambria" w:hAnsi="Cambria" w:eastAsia="Cambria" w:cs="Cambria"/>
          <w:color w:val="000000"/>
          <w:sz w:val="24"/>
          <w:szCs w:val="24"/>
        </w:rPr>
        <w:t>” si “</w:t>
      </w:r>
      <w:r>
        <w:rPr>
          <w:rFonts w:ascii="Cambria" w:hAnsi="Cambria" w:eastAsia="Cambria" w:cs="Cambria"/>
          <w:b/>
          <w:bCs/>
          <w:color w:val="000000"/>
          <w:sz w:val="24"/>
          <w:szCs w:val="24"/>
        </w:rPr>
        <w:t>paleta</w:t>
      </w:r>
      <w:r>
        <w:rPr>
          <w:rFonts w:ascii="Cambria" w:hAnsi="Cambria" w:eastAsia="Cambria" w:cs="Cambria"/>
          <w:color w:val="000000"/>
          <w:sz w:val="24"/>
          <w:szCs w:val="24"/>
        </w:rPr>
        <w:t xml:space="preserve">”, scriind matricea cu valorile subproblemelor și explicând cum au fost acestea calculate </w:t>
      </w:r>
      <w:r>
        <w:rPr>
          <w:rFonts w:ascii="Cambria" w:hAnsi="Cambria" w:eastAsia="Cambria" w:cs="Cambria"/>
          <w:sz w:val="24"/>
          <w:szCs w:val="24"/>
        </w:rPr>
        <w:t xml:space="preserve"> (un subșir al unui cuvânt este format din litere care apar în cuvânt, nu neapărat pe poziții consecutive, dar care respectă ordinea în care apar în cuvânt; de exemplu, pentru cuvintele “</w:t>
      </w:r>
      <w:r>
        <w:rPr>
          <w:rFonts w:ascii="Cambria" w:hAnsi="Cambria" w:eastAsia="Cambria" w:cs="Cambria"/>
          <w:b/>
          <w:bCs/>
          <w:sz w:val="24"/>
          <w:szCs w:val="24"/>
        </w:rPr>
        <w:t xml:space="preserve">prezenta” </w:t>
      </w:r>
      <w:r>
        <w:rPr>
          <w:rFonts w:ascii="Cambria" w:hAnsi="Cambria" w:eastAsia="Cambria" w:cs="Cambria"/>
          <w:sz w:val="24"/>
          <w:szCs w:val="24"/>
        </w:rPr>
        <w:t>ș</w:t>
      </w:r>
      <w:r>
        <w:rPr>
          <w:rFonts w:ascii="Cambria" w:hAnsi="Cambria" w:eastAsia="Cambria" w:cs="Cambria"/>
          <w:sz w:val="24"/>
          <w:szCs w:val="24"/>
        </w:rPr>
        <w:t>i “</w:t>
      </w:r>
      <w:r>
        <w:rPr>
          <w:rFonts w:ascii="Cambria" w:hAnsi="Cambria" w:eastAsia="Cambria" w:cs="Cambria"/>
          <w:b/>
          <w:bCs/>
          <w:sz w:val="24"/>
          <w:szCs w:val="24"/>
        </w:rPr>
        <w:t>premia</w:t>
      </w:r>
      <w:r>
        <w:rPr>
          <w:rFonts w:ascii="Cambria" w:hAnsi="Cambria" w:eastAsia="Cambria" w:cs="Cambria"/>
          <w:b/>
          <w:bCs/>
          <w:sz w:val="24"/>
          <w:szCs w:val="24"/>
        </w:rPr>
        <w:t xml:space="preserve">nt” </w:t>
      </w:r>
      <w:r>
        <w:rPr>
          <w:rFonts w:ascii="Cambria" w:hAnsi="Cambria" w:eastAsia="Cambria" w:cs="Cambria"/>
          <w:sz w:val="24"/>
          <w:szCs w:val="24"/>
        </w:rPr>
        <w:t xml:space="preserve"> cel mai lung subșir comun este “</w:t>
      </w:r>
      <w:r>
        <w:rPr>
          <w:rFonts w:ascii="Cambria" w:hAnsi="Cambria" w:eastAsia="Cambria" w:cs="Cambria"/>
          <w:b/>
          <w:bCs/>
          <w:sz w:val="24"/>
          <w:szCs w:val="24"/>
        </w:rPr>
        <w:t xml:space="preserve">prent” </w:t>
      </w:r>
      <w:r>
        <w:rPr>
          <w:rFonts w:ascii="Cambria" w:hAnsi="Cambria" w:eastAsia="Cambria" w:cs="Cambria"/>
          <w:sz w:val="24"/>
          <w:szCs w:val="24"/>
        </w:rPr>
        <w:t>).</w:t>
      </w:r>
    </w:p>
    <w:p w:rsidR="00951021" w:rsidP="5E52BDE2" w:rsidRDefault="009E62BC" w14:paraId="0000001D" w14:textId="0A84859B">
      <w:pPr>
        <w:pStyle w:val="Normal0"/>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120" w:after="0" w:line="288" w:lineRule="auto"/>
        <w:ind w:right="-29"/>
        <w:jc w:val="both"/>
        <w:rPr>
          <w:rFonts w:ascii="Cambria" w:hAnsi="Cambria" w:eastAsia="Cambria" w:cs="Cambria"/>
          <w:b w:val="1"/>
          <w:bCs w:val="1"/>
          <w:color w:val="000000"/>
          <w:sz w:val="24"/>
          <w:szCs w:val="24"/>
        </w:rPr>
      </w:pPr>
      <w:r w:rsidRPr="5E52BDE2" w:rsidR="009E62BC">
        <w:rPr>
          <w:rFonts w:ascii="Cambria" w:hAnsi="Cambria" w:eastAsia="Cambria" w:cs="Cambria"/>
          <w:b w:val="1"/>
          <w:bCs w:val="1"/>
          <w:color w:val="000000" w:themeColor="text1" w:themeTint="FF" w:themeShade="FF"/>
          <w:sz w:val="24"/>
          <w:szCs w:val="24"/>
        </w:rPr>
        <w:t>(1,5p)</w:t>
      </w:r>
      <w:r w:rsidRPr="5E52BDE2" w:rsidR="009E62BC">
        <w:rPr>
          <w:rFonts w:ascii="Cambria" w:hAnsi="Cambria" w:eastAsia="Cambria" w:cs="Cambria"/>
          <w:color w:val="000000" w:themeColor="text1" w:themeTint="FF" w:themeShade="FF"/>
          <w:sz w:val="24"/>
          <w:szCs w:val="24"/>
        </w:rPr>
        <w:t xml:space="preserve"> </w:t>
      </w:r>
      <w:r w:rsidRPr="5E52BDE2" w:rsidR="009E62BC">
        <w:rPr>
          <w:rFonts w:ascii="Cambria" w:hAnsi="Cambria" w:eastAsia="Cambria" w:cs="Cambria"/>
          <w:sz w:val="24"/>
          <w:szCs w:val="24"/>
        </w:rPr>
        <w:t>Un negusto</w:t>
      </w:r>
      <w:r w:rsidRPr="5E52BDE2" w:rsidR="009E62BC">
        <w:rPr>
          <w:rFonts w:ascii="Cambria" w:hAnsi="Cambria" w:eastAsia="Cambria" w:cs="Cambria"/>
          <w:sz w:val="24"/>
          <w:szCs w:val="24"/>
        </w:rPr>
        <w:t>r străbate un ținut deșertic, cu o serie de rute unidirecționate între așezări. El are 3L de apa cu el. Fiecare rută necesită 1L de apa pentru a o străbate. Negustorul vrea să ajungă dintr-o oază inițială în altă oază îndepărtată dată, dar nu poate pleca dintr-un oraș daca nu mai are apă. În deșert unele așezări sunt oaze, acolo negustorul poate să își umple sticla de apa. Descrieți un algoritm de complexitate optimă care determină dacă există un drum pentru negustor și, în caz că există, determin</w:t>
      </w:r>
      <w:r w:rsidRPr="5E52BDE2" w:rsidR="009E62BC">
        <w:rPr>
          <w:rFonts w:ascii="Cambria" w:hAnsi="Cambria" w:eastAsia="Cambria" w:cs="Cambria"/>
          <w:sz w:val="24"/>
          <w:szCs w:val="24"/>
        </w:rPr>
        <w:t>ă drumul.</w:t>
      </w:r>
      <w:r w:rsidRPr="5E52BDE2" w:rsidR="009E62BC">
        <w:rPr>
          <w:rFonts w:ascii="Cambria" w:hAnsi="Cambria" w:eastAsia="Cambria" w:cs="Cambria"/>
          <w:b w:val="1"/>
          <w:bCs w:val="1"/>
          <w:sz w:val="24"/>
          <w:szCs w:val="24"/>
        </w:rPr>
        <w:t xml:space="preserve"> </w:t>
      </w:r>
    </w:p>
    <w:p w:rsidR="00951021" w:rsidRDefault="009E62BC" w14:paraId="0000001E" w14:textId="77777777">
      <w:pPr>
        <w:pStyle w:val="Normal0"/>
        <w:spacing w:after="0" w:line="288" w:lineRule="auto"/>
        <w:jc w:val="both"/>
        <w:rPr>
          <w:rFonts w:ascii="Cambria" w:hAnsi="Cambria" w:eastAsia="Cambria" w:cs="Cambria"/>
          <w:b/>
          <w:bCs/>
          <w:sz w:val="24"/>
          <w:szCs w:val="24"/>
        </w:rPr>
      </w:pPr>
      <w:r>
        <w:rPr>
          <w:rFonts w:ascii="Cambria" w:hAnsi="Cambria" w:eastAsia="Cambria" w:cs="Cambria"/>
          <w:b/>
          <w:bCs/>
          <w:sz w:val="24"/>
          <w:szCs w:val="24"/>
        </w:rPr>
        <w:t>(0,75 soluție corectă + 0,75 discuții complexitate</w:t>
      </w:r>
      <w:r>
        <w:rPr>
          <w:rFonts w:ascii="Cambria" w:hAnsi="Cambria" w:eastAsia="Cambria" w:cs="Cambria"/>
          <w:sz w:val="24"/>
          <w:szCs w:val="24"/>
        </w:rPr>
        <w:t>) </w:t>
      </w:r>
    </w:p>
    <w:p w:rsidR="00951021" w:rsidRDefault="00951021" w14:paraId="0000001F" w14:textId="77777777">
      <w:pPr>
        <w:pStyle w:val="Normal0"/>
        <w:spacing w:before="240" w:after="240" w:line="288" w:lineRule="auto"/>
        <w:jc w:val="both"/>
        <w:rPr>
          <w:rFonts w:ascii="Cambria" w:hAnsi="Cambria" w:eastAsia="Cambria" w:cs="Cambria"/>
          <w:b/>
          <w:bCs/>
          <w:sz w:val="24"/>
          <w:szCs w:val="24"/>
        </w:rPr>
      </w:pPr>
    </w:p>
    <w:p w:rsidR="00951021" w:rsidRDefault="00951021" w14:paraId="00000020" w14:textId="77777777">
      <w:pPr>
        <w:pStyle w:val="Normal0"/>
        <w:pBdr>
          <w:top w:val="nil"/>
          <w:left w:val="nil"/>
          <w:bottom w:val="nil"/>
          <w:right w:val="nil"/>
          <w:between w:val="nil"/>
        </w:pBdr>
        <w:spacing w:before="280" w:line="288" w:lineRule="auto"/>
        <w:ind w:right="-23"/>
        <w:jc w:val="both"/>
        <w:rPr>
          <w:rFonts w:ascii="Cambria" w:hAnsi="Cambria" w:eastAsia="Cambria" w:cs="Cambria"/>
          <w:b/>
          <w:bCs/>
          <w:sz w:val="24"/>
          <w:szCs w:val="24"/>
        </w:rPr>
      </w:pPr>
    </w:p>
    <w:sectPr w:rsidR="00951021">
      <w:headerReference w:type="first" r:id="rId13"/>
      <w:pgSz w:w="11906" w:h="16838" w:orient="portrait"/>
      <w:pgMar w:top="1296" w:right="1555" w:bottom="1008" w:left="1440" w:header="706" w:footer="706"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E62BC" w:rsidRDefault="009E62BC" w14:paraId="3E49CE6B" w14:textId="77777777">
      <w:pPr>
        <w:spacing w:after="0" w:line="240" w:lineRule="auto"/>
      </w:pPr>
      <w:r>
        <w:separator/>
      </w:r>
    </w:p>
  </w:endnote>
  <w:endnote w:type="continuationSeparator" w:id="0">
    <w:p w:rsidR="009E62BC" w:rsidRDefault="009E62BC" w14:paraId="57125A9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w:fontKey="{6173DEA0-C654-4541-91A8-A892BF82F06C}" r:id="rId1"/>
    <w:embedBold w:fontKey="{F6ADC288-FEBA-44A8-9BBD-F9862F789498}" r:id="rId2"/>
    <w:embedItalic w:fontKey="{9799FB4F-7109-420A-B37C-477BC70995A6}" r:id="rId3"/>
  </w:font>
  <w:font w:name="Calibri">
    <w:panose1 w:val="020F0502020204030204"/>
    <w:charset w:val="00"/>
    <w:family w:val="swiss"/>
    <w:pitch w:val="variable"/>
    <w:sig w:usb0="E4002EFF" w:usb1="C200247B" w:usb2="00000009" w:usb3="00000000" w:csb0="000001FF" w:csb1="00000000"/>
    <w:embedRegular w:fontKey="{97210A47-FC27-4064-BD24-665E6CD66779}" r:id="rId4"/>
    <w:embedBold w:fontKey="{8FCEB0B6-0A77-44B0-B4C2-77632AECCA18}" r:id="rId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CA211855-7753-4F02-A34F-C32907EF9745}" r:id="rId6"/>
  </w:font>
  <w:font w:name="Georgia">
    <w:panose1 w:val="02040502050405020303"/>
    <w:charset w:val="00"/>
    <w:family w:val="roman"/>
    <w:pitch w:val="variable"/>
    <w:sig w:usb0="00000287" w:usb1="00000000" w:usb2="00000000" w:usb3="00000000" w:csb0="0000009F" w:csb1="00000000"/>
    <w:embedRegular w:fontKey="{1B9CDAFC-B8E9-43CC-8241-F43354C3B684}" r:id="rId7"/>
    <w:embedItalic w:fontKey="{F2F05258-D85F-4A00-8960-AA5E7338CD4D}" r:id="rId8"/>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Bold w:fontKey="{53BA694A-DB8B-4092-9402-8036C2B83050}" r:id="rId9"/>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w:fontKey="{F75366AE-C0D3-4D92-A413-38F153E79740}" r:id="rId1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w:fontKey="{E4CCE390-12DE-4C39-B890-8C13BAE4DDC3}" r:id="rId11"/>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E62BC" w:rsidRDefault="009E62BC" w14:paraId="0BBF6D11" w14:textId="77777777">
      <w:pPr>
        <w:spacing w:after="0" w:line="240" w:lineRule="auto"/>
      </w:pPr>
      <w:r>
        <w:separator/>
      </w:r>
    </w:p>
  </w:footnote>
  <w:footnote w:type="continuationSeparator" w:id="0">
    <w:p w:rsidR="009E62BC" w:rsidRDefault="009E62BC" w14:paraId="1103650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51021" w:rsidRDefault="009E62BC" w14:paraId="00000021" w14:textId="77777777">
    <w:pPr>
      <w:pStyle w:val="Normal0"/>
      <w:spacing w:after="0"/>
      <w:ind w:right="-23"/>
      <w:rPr>
        <w:rFonts w:ascii="Cambria" w:hAnsi="Cambria" w:eastAsia="Cambria" w:cs="Cambria"/>
        <w:b/>
        <w:bCs/>
        <w:sz w:val="24"/>
        <w:szCs w:val="24"/>
      </w:rPr>
    </w:pPr>
    <w:r>
      <w:rPr>
        <w:rFonts w:ascii="Cambria" w:hAnsi="Cambria" w:eastAsia="Cambria" w:cs="Cambria"/>
        <w:b/>
        <w:bCs/>
        <w:sz w:val="24"/>
        <w:szCs w:val="24"/>
      </w:rPr>
      <w:t>Nume:                                                                                                                                  28.01.2025</w:t>
    </w:r>
  </w:p>
  <w:p w:rsidR="00951021" w:rsidRDefault="009E62BC" w14:paraId="00000022" w14:textId="77777777">
    <w:pPr>
      <w:pStyle w:val="Normal0"/>
      <w:spacing w:after="0"/>
      <w:ind w:right="-731"/>
      <w:rPr>
        <w:rFonts w:ascii="Cambria" w:hAnsi="Cambria" w:eastAsia="Cambria" w:cs="Cambria"/>
        <w:b/>
        <w:bCs/>
        <w:sz w:val="24"/>
        <w:szCs w:val="24"/>
      </w:rPr>
    </w:pPr>
    <w:r>
      <w:rPr>
        <w:rFonts w:ascii="Cambria" w:hAnsi="Cambria" w:eastAsia="Cambria" w:cs="Cambria"/>
        <w:b/>
        <w:bCs/>
        <w:sz w:val="24"/>
        <w:szCs w:val="24"/>
      </w:rPr>
      <w:t>Grupa: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E51203"/>
    <w:multiLevelType w:val="multilevel"/>
    <w:tmpl w:val="FFFFFFFF"/>
    <w:lvl w:ilvl="0">
      <w:start w:val="1"/>
      <w:numFmt w:val="decimal"/>
      <w:lvlText w:val="%1)"/>
      <w:lvlJc w:val="left"/>
      <w:pPr>
        <w:ind w:left="0" w:firstLine="0"/>
      </w:pPr>
      <w:rPr>
        <w:rFonts w:ascii="Cambria" w:hAnsi="Cambria" w:eastAsia="Cambria" w:cs="Cambria"/>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745603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021"/>
    <w:rsid w:val="00951021"/>
    <w:rsid w:val="009E62BC"/>
    <w:rsid w:val="00C85187"/>
    <w:rsid w:val="2613A7D1"/>
    <w:rsid w:val="2E72F395"/>
    <w:rsid w:val="333BF860"/>
    <w:rsid w:val="544D6AC4"/>
    <w:rsid w:val="5E52BDE2"/>
    <w:rsid w:val="606ECC13"/>
    <w:rsid w:val="7632E008"/>
  </w:rsids>
  <m:mathPr>
    <m:mathFont m:val="Cambria Math"/>
    <m:brkBin m:val="before"/>
    <m:brkBinSub m:val="--"/>
    <m:smallFrac m:val="0"/>
    <m:dispDef/>
    <m:lMargin m:val="0"/>
    <m:rMargin m:val="0"/>
    <m:defJc m:val="centerGroup"/>
    <m:wrapIndent m:val="1440"/>
    <m:intLim m:val="subSup"/>
    <m:naryLim m:val="undOvr"/>
  </m:mathPr>
  <w:themeFontLang w:val="ro-R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D1BF8BE"/>
  <w15:docId w15:val="{47F72D2F-6173-4A81-97C7-64D715FCF6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lu1">
    <w:name w:val="heading 1"/>
    <w:basedOn w:val="Normal"/>
    <w:next w:val="Normal"/>
    <w:uiPriority w:val="9"/>
    <w:qFormat/>
    <w:pPr>
      <w:keepNext/>
      <w:keepLines/>
      <w:spacing w:before="480" w:after="120"/>
      <w:outlineLvl w:val="0"/>
    </w:pPr>
    <w:rPr>
      <w:b/>
      <w:bCs/>
      <w:sz w:val="48"/>
      <w:szCs w:val="48"/>
    </w:rPr>
  </w:style>
  <w:style w:type="paragraph" w:styleId="Titlu2">
    <w:name w:val="heading 2"/>
    <w:basedOn w:val="Normal"/>
    <w:next w:val="Normal"/>
    <w:uiPriority w:val="9"/>
    <w:semiHidden/>
    <w:unhideWhenUsed/>
    <w:qFormat/>
    <w:pPr>
      <w:keepNext/>
      <w:keepLines/>
      <w:spacing w:before="360" w:after="80"/>
      <w:outlineLvl w:val="1"/>
    </w:pPr>
    <w:rPr>
      <w:b/>
      <w:bCs/>
      <w:sz w:val="36"/>
      <w:szCs w:val="36"/>
    </w:rPr>
  </w:style>
  <w:style w:type="paragraph" w:styleId="Titlu3">
    <w:name w:val="heading 3"/>
    <w:basedOn w:val="Normal"/>
    <w:next w:val="Normal"/>
    <w:uiPriority w:val="9"/>
    <w:semiHidden/>
    <w:unhideWhenUsed/>
    <w:qFormat/>
    <w:pPr>
      <w:keepNext/>
      <w:keepLines/>
      <w:spacing w:before="280" w:after="80"/>
      <w:outlineLvl w:val="2"/>
    </w:pPr>
    <w:rPr>
      <w:b/>
      <w:bCs/>
      <w:sz w:val="28"/>
      <w:szCs w:val="28"/>
    </w:rPr>
  </w:style>
  <w:style w:type="paragraph" w:styleId="Titlu4">
    <w:name w:val="heading 4"/>
    <w:basedOn w:val="Normal"/>
    <w:next w:val="Normal"/>
    <w:uiPriority w:val="9"/>
    <w:semiHidden/>
    <w:unhideWhenUsed/>
    <w:qFormat/>
    <w:pPr>
      <w:keepNext/>
      <w:keepLines/>
      <w:spacing w:before="240" w:after="40"/>
      <w:outlineLvl w:val="3"/>
    </w:pPr>
    <w:rPr>
      <w:b/>
      <w:bCs/>
      <w:sz w:val="24"/>
      <w:szCs w:val="24"/>
    </w:rPr>
  </w:style>
  <w:style w:type="paragraph" w:styleId="Titlu5">
    <w:name w:val="heading 5"/>
    <w:basedOn w:val="Normal"/>
    <w:next w:val="Normal"/>
    <w:uiPriority w:val="9"/>
    <w:semiHidden/>
    <w:unhideWhenUsed/>
    <w:qFormat/>
    <w:pPr>
      <w:keepNext/>
      <w:keepLines/>
      <w:spacing w:before="220" w:after="40"/>
      <w:outlineLvl w:val="4"/>
    </w:pPr>
    <w:rPr>
      <w:b/>
      <w:bCs/>
    </w:rPr>
  </w:style>
  <w:style w:type="paragraph" w:styleId="Titlu6">
    <w:name w:val="heading 6"/>
    <w:basedOn w:val="Normal"/>
    <w:next w:val="Normal"/>
    <w:uiPriority w:val="9"/>
    <w:semiHidden/>
    <w:unhideWhenUsed/>
    <w:qFormat/>
    <w:pPr>
      <w:keepNext/>
      <w:keepLines/>
      <w:spacing w:before="200" w:after="40"/>
      <w:outlineLvl w:val="5"/>
    </w:pPr>
    <w:rPr>
      <w:b/>
      <w:bCs/>
      <w:sz w:val="20"/>
      <w:szCs w:val="20"/>
    </w:rPr>
  </w:style>
  <w:style w:type="character" w:styleId="Fontdeparagrafimplicit" w:default="1">
    <w:name w:val="Default Paragraph Font"/>
    <w:uiPriority w:val="1"/>
    <w:semiHidden/>
    <w:unhideWhenUsed/>
  </w:style>
  <w:style w:type="table" w:styleId="TabelNormal" w:default="1">
    <w:name w:val="Normal Table"/>
    <w:uiPriority w:val="99"/>
    <w:semiHidden/>
    <w:unhideWhenUsed/>
    <w:tblPr>
      <w:tblInd w:w="0" w:type="dxa"/>
      <w:tblCellMar>
        <w:top w:w="0" w:type="dxa"/>
        <w:left w:w="108" w:type="dxa"/>
        <w:bottom w:w="0" w:type="dxa"/>
        <w:right w:w="108" w:type="dxa"/>
      </w:tblCellMar>
    </w:tblPr>
  </w:style>
  <w:style w:type="numbering" w:styleId="FrListare" w:default="1">
    <w:name w:val="No List"/>
    <w:uiPriority w:val="99"/>
    <w:semiHidden/>
    <w:unhideWhenUsed/>
  </w:style>
  <w:style w:type="paragraph" w:styleId="Titlu">
    <w:name w:val="Title"/>
    <w:basedOn w:val="Normal"/>
    <w:next w:val="Normal"/>
    <w:uiPriority w:val="10"/>
    <w:qFormat/>
    <w:pPr>
      <w:keepNext/>
      <w:keepLines/>
      <w:spacing w:before="480" w:after="120"/>
    </w:pPr>
    <w:rPr>
      <w:b/>
      <w:bCs/>
      <w:sz w:val="72"/>
      <w:szCs w:val="7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80" w:after="120"/>
      <w:outlineLvl w:val="0"/>
    </w:pPr>
    <w:rPr>
      <w:b/>
      <w:sz w:val="48"/>
      <w:szCs w:val="48"/>
    </w:rPr>
  </w:style>
  <w:style w:type="paragraph" w:styleId="heading20" w:customStyle="1">
    <w:name w:val="heading 20"/>
    <w:basedOn w:val="Normal0"/>
    <w:next w:val="Normal0"/>
    <w:uiPriority w:val="9"/>
    <w:semiHidden/>
    <w:unhideWhenUsed/>
    <w:qFormat/>
    <w:pPr>
      <w:keepNext/>
      <w:keepLines/>
      <w:spacing w:before="360" w:after="80"/>
      <w:outlineLvl w:val="1"/>
    </w:pPr>
    <w:rPr>
      <w:b/>
      <w:sz w:val="36"/>
      <w:szCs w:val="36"/>
    </w:rPr>
  </w:style>
  <w:style w:type="paragraph" w:styleId="heading30" w:customStyle="1">
    <w:name w:val="heading 30"/>
    <w:basedOn w:val="Normal0"/>
    <w:next w:val="Normal0"/>
    <w:uiPriority w:val="9"/>
    <w:semiHidden/>
    <w:unhideWhenUsed/>
    <w:qFormat/>
    <w:pPr>
      <w:keepNext/>
      <w:keepLines/>
      <w:spacing w:before="280" w:after="80"/>
      <w:outlineLvl w:val="2"/>
    </w:pPr>
    <w:rPr>
      <w:b/>
      <w:sz w:val="28"/>
      <w:szCs w:val="28"/>
    </w:rPr>
  </w:style>
  <w:style w:type="paragraph" w:styleId="heading40" w:customStyle="1">
    <w:name w:val="heading 40"/>
    <w:basedOn w:val="Normal0"/>
    <w:next w:val="Normal0"/>
    <w:uiPriority w:val="9"/>
    <w:semiHidden/>
    <w:unhideWhenUsed/>
    <w:qFormat/>
    <w:pPr>
      <w:keepNext/>
      <w:keepLines/>
      <w:spacing w:before="240" w:after="40"/>
      <w:outlineLvl w:val="3"/>
    </w:pPr>
    <w:rPr>
      <w:b/>
      <w:sz w:val="24"/>
      <w:szCs w:val="24"/>
    </w:rPr>
  </w:style>
  <w:style w:type="paragraph" w:styleId="heading50" w:customStyle="1">
    <w:name w:val="heading 50"/>
    <w:basedOn w:val="Normal0"/>
    <w:next w:val="Normal0"/>
    <w:uiPriority w:val="9"/>
    <w:semiHidden/>
    <w:unhideWhenUsed/>
    <w:qFormat/>
    <w:pPr>
      <w:keepNext/>
      <w:keepLines/>
      <w:spacing w:before="220" w:after="40"/>
      <w:outlineLvl w:val="4"/>
    </w:pPr>
    <w:rPr>
      <w:b/>
    </w:rPr>
  </w:style>
  <w:style w:type="paragraph" w:styleId="heading60" w:customStyle="1">
    <w:name w:val="heading 60"/>
    <w:basedOn w:val="Normal0"/>
    <w:next w:val="Normal0"/>
    <w:uiPriority w:val="9"/>
    <w:semiHidden/>
    <w:unhideWhenUsed/>
    <w:qFormat/>
    <w:pPr>
      <w:keepNext/>
      <w:keepLines/>
      <w:spacing w:before="200" w:after="40"/>
      <w:outlineLvl w:val="5"/>
    </w:pPr>
    <w:rPr>
      <w:b/>
      <w:sz w:val="20"/>
      <w:szCs w:val="20"/>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 w:customStyle="1">
    <w:name w:val="Table Normal"/>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before="480" w:after="120"/>
    </w:pPr>
    <w:rPr>
      <w:b/>
      <w:sz w:val="72"/>
      <w:szCs w:val="72"/>
    </w:rPr>
  </w:style>
  <w:style w:type="paragraph" w:styleId="Listparagraf">
    <w:name w:val="List Paragraph"/>
    <w:basedOn w:val="Normal0"/>
    <w:uiPriority w:val="34"/>
    <w:qFormat/>
    <w:rsid w:val="001D27B5"/>
    <w:pPr>
      <w:ind w:left="720"/>
      <w:contextualSpacing/>
    </w:pPr>
  </w:style>
  <w:style w:type="paragraph" w:styleId="Default" w:customStyle="1">
    <w:name w:val="Default"/>
    <w:rsid w:val="00EB3BD3"/>
    <w:pPr>
      <w:autoSpaceDE w:val="0"/>
      <w:autoSpaceDN w:val="0"/>
      <w:adjustRightInd w:val="0"/>
      <w:spacing w:after="0" w:line="240" w:lineRule="auto"/>
    </w:pPr>
    <w:rPr>
      <w:rFonts w:ascii="Arial" w:hAnsi="Arial" w:cs="Arial"/>
      <w:color w:val="000000"/>
      <w:sz w:val="24"/>
      <w:szCs w:val="24"/>
    </w:rPr>
  </w:style>
  <w:style w:type="character" w:styleId="normaltextrun" w:customStyle="1">
    <w:name w:val="normaltextrun"/>
    <w:basedOn w:val="Fontdeparagrafimplicit"/>
    <w:rsid w:val="006C1A42"/>
  </w:style>
  <w:style w:type="character" w:styleId="eop" w:customStyle="1">
    <w:name w:val="eop"/>
    <w:basedOn w:val="Fontdeparagrafimplicit"/>
    <w:rsid w:val="006C1A42"/>
  </w:style>
  <w:style w:type="paragraph" w:styleId="paragraph" w:customStyle="1">
    <w:name w:val="paragraph"/>
    <w:basedOn w:val="Normal0"/>
    <w:rsid w:val="00075EAE"/>
    <w:pPr>
      <w:spacing w:before="100" w:beforeAutospacing="1" w:after="100" w:afterAutospacing="1" w:line="240" w:lineRule="auto"/>
    </w:pPr>
    <w:rPr>
      <w:rFonts w:ascii="Times New Roman" w:hAnsi="Times New Roman" w:eastAsia="Times New Roman" w:cs="Times New Roman"/>
      <w:sz w:val="24"/>
      <w:szCs w:val="24"/>
    </w:rPr>
  </w:style>
  <w:style w:type="paragraph" w:styleId="Antet">
    <w:name w:val="header"/>
    <w:basedOn w:val="Normal0"/>
    <w:link w:val="AntetCaracter"/>
    <w:uiPriority w:val="99"/>
    <w:unhideWhenUsed/>
    <w:rsid w:val="00F47B47"/>
    <w:pPr>
      <w:tabs>
        <w:tab w:val="center" w:pos="4513"/>
        <w:tab w:val="right" w:pos="9026"/>
      </w:tabs>
      <w:spacing w:after="0" w:line="240" w:lineRule="auto"/>
    </w:pPr>
  </w:style>
  <w:style w:type="character" w:styleId="AntetCaracter" w:customStyle="1">
    <w:name w:val="Antet Caracter"/>
    <w:basedOn w:val="Fontdeparagrafimplicit"/>
    <w:link w:val="Antet"/>
    <w:uiPriority w:val="99"/>
    <w:rsid w:val="00F47B47"/>
  </w:style>
  <w:style w:type="paragraph" w:styleId="Subsol">
    <w:name w:val="footer"/>
    <w:basedOn w:val="Normal0"/>
    <w:link w:val="SubsolCaracter"/>
    <w:uiPriority w:val="99"/>
    <w:unhideWhenUsed/>
    <w:rsid w:val="00F47B47"/>
    <w:pPr>
      <w:tabs>
        <w:tab w:val="center" w:pos="4513"/>
        <w:tab w:val="right" w:pos="9026"/>
      </w:tabs>
      <w:spacing w:after="0" w:line="240" w:lineRule="auto"/>
    </w:pPr>
  </w:style>
  <w:style w:type="character" w:styleId="SubsolCaracter" w:customStyle="1">
    <w:name w:val="Subsol Caracter"/>
    <w:basedOn w:val="Fontdeparagrafimplicit"/>
    <w:link w:val="Subsol"/>
    <w:uiPriority w:val="99"/>
    <w:rsid w:val="00F47B47"/>
  </w:style>
  <w:style w:type="character" w:styleId="Referincomentariu">
    <w:name w:val="annotation reference"/>
    <w:basedOn w:val="Fontdeparagrafimplicit"/>
    <w:uiPriority w:val="99"/>
    <w:semiHidden/>
    <w:unhideWhenUsed/>
    <w:rsid w:val="001A3F6E"/>
    <w:rPr>
      <w:sz w:val="16"/>
      <w:szCs w:val="16"/>
    </w:rPr>
  </w:style>
  <w:style w:type="paragraph" w:styleId="Textcomentariu">
    <w:name w:val="annotation text"/>
    <w:basedOn w:val="Normal0"/>
    <w:link w:val="TextcomentariuCaracter"/>
    <w:uiPriority w:val="99"/>
    <w:semiHidden/>
    <w:unhideWhenUsed/>
    <w:rsid w:val="001A3F6E"/>
    <w:pPr>
      <w:spacing w:line="240" w:lineRule="auto"/>
    </w:pPr>
    <w:rPr>
      <w:sz w:val="20"/>
      <w:szCs w:val="20"/>
    </w:rPr>
  </w:style>
  <w:style w:type="character" w:styleId="TextcomentariuCaracter" w:customStyle="1">
    <w:name w:val="Text comentariu Caracter"/>
    <w:basedOn w:val="Fontdeparagrafimplicit"/>
    <w:link w:val="Textcomentariu"/>
    <w:uiPriority w:val="99"/>
    <w:semiHidden/>
    <w:rsid w:val="001A3F6E"/>
    <w:rPr>
      <w:sz w:val="20"/>
      <w:szCs w:val="20"/>
    </w:rPr>
  </w:style>
  <w:style w:type="paragraph" w:styleId="SubiectComentariu">
    <w:name w:val="annotation subject"/>
    <w:basedOn w:val="Textcomentariu"/>
    <w:next w:val="Textcomentariu"/>
    <w:link w:val="SubiectComentariuCaracter"/>
    <w:uiPriority w:val="99"/>
    <w:semiHidden/>
    <w:unhideWhenUsed/>
    <w:rsid w:val="001A3F6E"/>
    <w:rPr>
      <w:b/>
      <w:bCs/>
    </w:rPr>
  </w:style>
  <w:style w:type="character" w:styleId="SubiectComentariuCaracter" w:customStyle="1">
    <w:name w:val="Subiect Comentariu Caracter"/>
    <w:basedOn w:val="TextcomentariuCaracter"/>
    <w:link w:val="SubiectComentariu"/>
    <w:uiPriority w:val="99"/>
    <w:semiHidden/>
    <w:rsid w:val="001A3F6E"/>
    <w:rPr>
      <w:b/>
      <w:bCs/>
      <w:sz w:val="20"/>
      <w:szCs w:val="20"/>
    </w:rPr>
  </w:style>
  <w:style w:type="paragraph" w:styleId="TextnBalon">
    <w:name w:val="Balloon Text"/>
    <w:basedOn w:val="Normal0"/>
    <w:link w:val="TextnBalonCaracter"/>
    <w:uiPriority w:val="99"/>
    <w:semiHidden/>
    <w:unhideWhenUsed/>
    <w:rsid w:val="001A3F6E"/>
    <w:pPr>
      <w:spacing w:after="0" w:line="240" w:lineRule="auto"/>
    </w:pPr>
    <w:rPr>
      <w:rFonts w:ascii="Segoe UI" w:hAnsi="Segoe UI" w:cs="Segoe UI"/>
      <w:sz w:val="18"/>
      <w:szCs w:val="18"/>
    </w:rPr>
  </w:style>
  <w:style w:type="character" w:styleId="TextnBalonCaracter" w:customStyle="1">
    <w:name w:val="Text în Balon Caracter"/>
    <w:basedOn w:val="Fontdeparagrafimplicit"/>
    <w:link w:val="TextnBalon"/>
    <w:uiPriority w:val="99"/>
    <w:semiHidden/>
    <w:rsid w:val="001A3F6E"/>
    <w:rPr>
      <w:rFonts w:ascii="Segoe UI" w:hAnsi="Segoe UI" w:cs="Segoe UI"/>
      <w:sz w:val="18"/>
      <w:szCs w:val="18"/>
    </w:rPr>
  </w:style>
  <w:style w:type="paragraph" w:styleId="Subtitlu">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paragraph" w:styleId="NormalWeb">
    <w:name w:val="Normal (Web)"/>
    <w:basedOn w:val="Normal0"/>
    <w:uiPriority w:val="99"/>
    <w:unhideWhenUsed/>
    <w:rsid w:val="00643FE7"/>
    <w:pPr>
      <w:spacing w:before="100" w:beforeAutospacing="1" w:after="100" w:afterAutospacing="1" w:line="240" w:lineRule="auto"/>
    </w:pPr>
    <w:rPr>
      <w:rFonts w:ascii="Times New Roman" w:hAnsi="Times New Roman" w:eastAsia="Times New Roman" w:cs="Times New Roman"/>
      <w:sz w:val="24"/>
      <w:szCs w:val="24"/>
    </w:rPr>
  </w:style>
  <w:style w:type="paragraph" w:styleId="Subtitle0" w:customStyle="1">
    <w:name w:val="Subtitle0"/>
    <w:basedOn w:val="Normal0"/>
    <w:next w:val="Normal0"/>
    <w:pPr>
      <w:keepNext/>
      <w:keepLines/>
      <w:spacing w:before="360" w:after="80"/>
    </w:pPr>
    <w:rPr>
      <w:rFonts w:ascii="Georgia" w:hAnsi="Georgia" w:eastAsia="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theme" Target="theme/theme1.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6B40607B74BC429BA29107EE76F9BC" ma:contentTypeVersion="7" ma:contentTypeDescription="Create a new document." ma:contentTypeScope="" ma:versionID="501da6ad6cb32db7aa5637328a8caa73">
  <xsd:schema xmlns:xsd="http://www.w3.org/2001/XMLSchema" xmlns:xs="http://www.w3.org/2001/XMLSchema" xmlns:p="http://schemas.microsoft.com/office/2006/metadata/properties" xmlns:ns2="3fdd4eb4-493c-48cf-bddf-25f1a88be6fa" targetNamespace="http://schemas.microsoft.com/office/2006/metadata/properties" ma:root="true" ma:fieldsID="7bd669b6766c20d87d0261cf51703f0a" ns2:_="">
    <xsd:import namespace="3fdd4eb4-493c-48cf-bddf-25f1a88be6f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d4eb4-493c-48cf-bddf-25f1a88be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UYVBgAJr6vZ0ob9PU/xYg+8SmQ==">CgMxLjAaIQoBMBIcChoIB0IWCgtDb3VyaWVyIE5ldxIHQ291c2luZRohCgExEhwKGggHQhYKC0NvdXJpZXIgTmV3EgdDb3VzaW5lMghoLmdqZGd4czIJaC4zem55c2g3OAByITFqcUlxOEpLdVY1VlFIX0NiR3BPM2x5UHZUWE5nVkJLRg==</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47D503-F1B6-4549-91D4-C6139DAB83C3}"/>
</file>

<file path=customXml/itemProps2.xml><?xml version="1.0" encoding="utf-8"?>
<ds:datastoreItem xmlns:ds="http://schemas.openxmlformats.org/officeDocument/2006/customXml" ds:itemID="{6BEBA745-C352-4657-B0CF-797C5D181C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6C8FA06C-A5CF-4966-B08E-8885E8D0C1A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Ruxandra Marinescu</dc:creator>
  <cp:lastModifiedBy>RALUCA IOANA TOMA</cp:lastModifiedBy>
  <cp:revision>3</cp:revision>
  <dcterms:created xsi:type="dcterms:W3CDTF">2026-01-13T20:25:00Z</dcterms:created>
  <dcterms:modified xsi:type="dcterms:W3CDTF">2026-01-22T07:50:09Z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0x010100416B40607B74BC429BA29107EE76F9BC</vt:lpwstr>
  </property>
</Properties>
</file>